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B455" w14:textId="1CFC9615" w:rsidR="005703DD" w:rsidRDefault="00016DCD" w:rsidP="00C22172">
      <w:pPr>
        <w:jc w:val="center"/>
      </w:pPr>
      <w:bookmarkStart w:id="0" w:name="_GoBack"/>
      <w:bookmarkEnd w:id="0"/>
      <w:r>
        <w:rPr>
          <w:noProof/>
        </w:rPr>
        <w:drawing>
          <wp:anchor distT="0" distB="0" distL="114300" distR="114300" simplePos="0" relativeHeight="251664384" behindDoc="0" locked="0" layoutInCell="1" allowOverlap="1" wp14:anchorId="643CF8ED" wp14:editId="799066D2">
            <wp:simplePos x="0" y="0"/>
            <wp:positionH relativeFrom="margin">
              <wp:align>center</wp:align>
            </wp:positionH>
            <wp:positionV relativeFrom="paragraph">
              <wp:posOffset>10795</wp:posOffset>
            </wp:positionV>
            <wp:extent cx="2451735" cy="526415"/>
            <wp:effectExtent l="0" t="0" r="571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735"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E4EAD" w14:textId="4C8FB2A2" w:rsidR="00016DCD" w:rsidRDefault="00016DCD" w:rsidP="00B23DBC">
      <w:pPr>
        <w:spacing w:after="0"/>
        <w:jc w:val="center"/>
        <w:rPr>
          <w:b/>
          <w:sz w:val="36"/>
        </w:rPr>
      </w:pPr>
    </w:p>
    <w:p w14:paraId="3FC4BD81" w14:textId="03A1D106" w:rsidR="00016DCD" w:rsidRPr="00016DCD" w:rsidRDefault="00016DCD" w:rsidP="00016DCD">
      <w:pPr>
        <w:jc w:val="center"/>
        <w:rPr>
          <w:rFonts w:ascii="Arial" w:hAnsi="Arial" w:cs="Arial"/>
          <w:b/>
          <w:bCs/>
          <w:sz w:val="32"/>
        </w:rPr>
      </w:pPr>
      <w:r w:rsidRPr="00016DCD">
        <w:rPr>
          <w:rFonts w:ascii="Arial" w:hAnsi="Arial" w:cs="Arial"/>
          <w:b/>
          <w:color w:val="36312F"/>
          <w:w w:val="150"/>
          <w:sz w:val="18"/>
        </w:rPr>
        <w:t>IRONSTONE ACADEMY TRUST</w:t>
      </w:r>
    </w:p>
    <w:p w14:paraId="71DC7A11" w14:textId="77777777" w:rsidR="00016DCD" w:rsidRPr="007E097A" w:rsidRDefault="00016DCD" w:rsidP="00016DCD">
      <w:pPr>
        <w:spacing w:after="0"/>
        <w:jc w:val="center"/>
        <w:rPr>
          <w:rFonts w:ascii="Arial" w:hAnsi="Arial" w:cs="Arial"/>
          <w:b/>
          <w:bCs/>
          <w:sz w:val="10"/>
        </w:rPr>
      </w:pPr>
    </w:p>
    <w:p w14:paraId="59A4E849" w14:textId="2204CD8D" w:rsidR="00C22172" w:rsidRPr="00721B84" w:rsidRDefault="00C22172" w:rsidP="00B23DBC">
      <w:pPr>
        <w:spacing w:after="0"/>
        <w:jc w:val="center"/>
        <w:rPr>
          <w:b/>
          <w:sz w:val="36"/>
        </w:rPr>
      </w:pPr>
      <w:r w:rsidRPr="00721B84">
        <w:rPr>
          <w:b/>
          <w:sz w:val="36"/>
        </w:rPr>
        <w:t>REQUEST FOR LEAVE OF ABSENCE IN TERM TIME</w:t>
      </w:r>
    </w:p>
    <w:p w14:paraId="26701655" w14:textId="77777777" w:rsidR="00C22172" w:rsidRPr="00721B84" w:rsidRDefault="00C22172" w:rsidP="00B23DBC">
      <w:pPr>
        <w:spacing w:after="0"/>
        <w:jc w:val="center"/>
        <w:rPr>
          <w:b/>
          <w:i/>
          <w:sz w:val="24"/>
        </w:rPr>
      </w:pPr>
      <w:r w:rsidRPr="00721B84">
        <w:rPr>
          <w:b/>
          <w:i/>
          <w:sz w:val="24"/>
        </w:rPr>
        <w:t>(A separate application is required for each child)</w:t>
      </w:r>
    </w:p>
    <w:p w14:paraId="35157E3E" w14:textId="77777777" w:rsidR="00B23DBC" w:rsidRPr="007E097A" w:rsidRDefault="00B23DBC" w:rsidP="00B23DBC">
      <w:pPr>
        <w:spacing w:after="0"/>
        <w:jc w:val="center"/>
        <w:rPr>
          <w:b/>
          <w:sz w:val="8"/>
        </w:rPr>
      </w:pPr>
    </w:p>
    <w:p w14:paraId="17DE98C6" w14:textId="304AEA12" w:rsidR="00016DCD" w:rsidRDefault="00016DCD" w:rsidP="00016DCD">
      <w:pPr>
        <w:rPr>
          <w:rFonts w:cstheme="minorHAnsi"/>
        </w:rPr>
      </w:pPr>
      <w:r w:rsidRPr="00C92701">
        <w:rPr>
          <w:rFonts w:cstheme="minorHAnsi"/>
        </w:rPr>
        <w:t>The 2013 amendments to the 2006 regulations make it clear that Head Teachers may not grant any leave of absence during term time unless there are exceptional circumstances and that Head Teachers should determine the number of school days a child can be away from school if the leave is granted.</w:t>
      </w:r>
    </w:p>
    <w:p w14:paraId="6E0F5610" w14:textId="0C7A2AF0" w:rsidR="007E097A" w:rsidRDefault="007E097A" w:rsidP="007E097A">
      <w:pPr>
        <w:spacing w:after="0"/>
        <w:rPr>
          <w:rFonts w:cstheme="minorHAnsi"/>
        </w:rPr>
      </w:pPr>
      <w:r w:rsidRPr="00C92701">
        <w:rPr>
          <w:rFonts w:cstheme="minorHAnsi"/>
        </w:rPr>
        <w:t>When deciding whether to allow term time leave the school will consider the reason for the absence and whether it is deemed to be an exceptional circumstance.</w:t>
      </w:r>
      <w:r>
        <w:rPr>
          <w:rFonts w:cstheme="minorHAnsi"/>
        </w:rPr>
        <w:t xml:space="preserve"> </w:t>
      </w:r>
      <w:r w:rsidRPr="00C92701">
        <w:rPr>
          <w:rFonts w:cstheme="minorHAnsi"/>
        </w:rPr>
        <w:t>Generally, the DfE does not consider a need or desire for a holiday or other absence for the purpose of leisure and recreation to be an exceptional circumstance.</w:t>
      </w:r>
    </w:p>
    <w:p w14:paraId="45CDF62E" w14:textId="096A1702" w:rsidR="007E097A" w:rsidRDefault="007E097A" w:rsidP="007E097A">
      <w:pPr>
        <w:spacing w:after="0"/>
        <w:rPr>
          <w:rFonts w:cstheme="minorHAnsi"/>
        </w:rPr>
      </w:pPr>
    </w:p>
    <w:p w14:paraId="3F1174AC" w14:textId="1D3F833B" w:rsidR="007E097A" w:rsidRDefault="007E097A" w:rsidP="007E097A">
      <w:pPr>
        <w:spacing w:after="0"/>
      </w:pPr>
      <w:r w:rsidRPr="00C92701">
        <w:rPr>
          <w:rFonts w:cstheme="minorHAnsi"/>
        </w:rPr>
        <w:t>The law does not grant parents an automatic right to take their child out of school for holidays during term time.  You must apply for permission in advance.</w:t>
      </w:r>
      <w:r>
        <w:rPr>
          <w:rFonts w:cstheme="minorHAnsi"/>
        </w:rPr>
        <w:t xml:space="preserve"> </w:t>
      </w:r>
      <w:r w:rsidRPr="00B23DBC">
        <w:t>An application for leave of absence in term time should be made to the Head Teacher for the academy at which the child is on roll, by a parent with whom the pupil normally resides, giving at least one month’s notice.</w:t>
      </w:r>
    </w:p>
    <w:p w14:paraId="289A3C96" w14:textId="77777777" w:rsidR="007E097A" w:rsidRPr="00B23DBC" w:rsidRDefault="007E097A" w:rsidP="007E097A">
      <w:pPr>
        <w:spacing w:after="0"/>
      </w:pPr>
    </w:p>
    <w:p w14:paraId="1202E65E" w14:textId="40130B47" w:rsidR="00C22172" w:rsidRDefault="00C22172" w:rsidP="007E097A">
      <w:pPr>
        <w:spacing w:after="0"/>
      </w:pPr>
      <w:r w:rsidRPr="00B23DBC">
        <w:t>Ironstone Academy Trust requires an application for leave of absence in term time to be completed whenever a child is to be absent from school, for any reason, other than medical absence. This ensures the academy is aware of the absence and the appropriate safeguarding practice has been followed. Where the absence is for medical reasons, a letter, appointment card or similar is required for the absence to be authorised.</w:t>
      </w:r>
    </w:p>
    <w:p w14:paraId="35A472E4" w14:textId="77777777" w:rsidR="007E097A" w:rsidRPr="00B23DBC" w:rsidRDefault="007E097A" w:rsidP="007E097A">
      <w:pPr>
        <w:spacing w:after="0"/>
      </w:pPr>
    </w:p>
    <w:tbl>
      <w:tblPr>
        <w:tblStyle w:val="TableGrid"/>
        <w:tblW w:w="10485" w:type="dxa"/>
        <w:tblLook w:val="04A0" w:firstRow="1" w:lastRow="0" w:firstColumn="1" w:lastColumn="0" w:noHBand="0" w:noVBand="1"/>
      </w:tblPr>
      <w:tblGrid>
        <w:gridCol w:w="4106"/>
        <w:gridCol w:w="6379"/>
      </w:tblGrid>
      <w:tr w:rsidR="00B23DBC" w14:paraId="3B3B8392" w14:textId="77777777" w:rsidTr="004A6156">
        <w:tc>
          <w:tcPr>
            <w:tcW w:w="4106" w:type="dxa"/>
            <w:vAlign w:val="center"/>
          </w:tcPr>
          <w:p w14:paraId="144C5E39" w14:textId="77777777" w:rsidR="00B23DBC" w:rsidRPr="007E097A" w:rsidRDefault="00B23DBC" w:rsidP="00B23DBC">
            <w:pPr>
              <w:rPr>
                <w:b/>
              </w:rPr>
            </w:pPr>
            <w:r w:rsidRPr="007E097A">
              <w:rPr>
                <w:b/>
              </w:rPr>
              <w:t>Name of Parent/Carer(s) with whom the child normally resides:</w:t>
            </w:r>
          </w:p>
          <w:p w14:paraId="50C75B6A" w14:textId="77777777" w:rsidR="00B23DBC" w:rsidRPr="007E097A" w:rsidRDefault="00B23DBC" w:rsidP="00B23DBC"/>
        </w:tc>
        <w:tc>
          <w:tcPr>
            <w:tcW w:w="6379" w:type="dxa"/>
          </w:tcPr>
          <w:p w14:paraId="0B0ADFE1" w14:textId="77777777" w:rsidR="00B23DBC" w:rsidRPr="007E097A" w:rsidRDefault="00B23DBC" w:rsidP="00C22172"/>
        </w:tc>
      </w:tr>
      <w:tr w:rsidR="00B23DBC" w14:paraId="6173080A" w14:textId="77777777" w:rsidTr="004A6156">
        <w:tc>
          <w:tcPr>
            <w:tcW w:w="4106" w:type="dxa"/>
            <w:vAlign w:val="center"/>
          </w:tcPr>
          <w:p w14:paraId="753340CB" w14:textId="77777777" w:rsidR="00B23DBC" w:rsidRPr="007E097A" w:rsidRDefault="00B23DBC" w:rsidP="00721B84">
            <w:r w:rsidRPr="007E097A">
              <w:rPr>
                <w:b/>
              </w:rPr>
              <w:t>Address of Parent/Carer(s) with whom the child normally resides:</w:t>
            </w:r>
          </w:p>
        </w:tc>
        <w:tc>
          <w:tcPr>
            <w:tcW w:w="6379" w:type="dxa"/>
          </w:tcPr>
          <w:p w14:paraId="4A4993E5" w14:textId="77777777" w:rsidR="00B23DBC" w:rsidRPr="007E097A" w:rsidRDefault="00B23DBC" w:rsidP="00C22172"/>
          <w:p w14:paraId="03BBA49E" w14:textId="77777777" w:rsidR="00B23DBC" w:rsidRPr="007E097A" w:rsidRDefault="00B23DBC" w:rsidP="00C22172"/>
          <w:p w14:paraId="50A6EE81" w14:textId="77777777" w:rsidR="00B23DBC" w:rsidRPr="007E097A" w:rsidRDefault="00B23DBC" w:rsidP="00C22172"/>
          <w:p w14:paraId="2F18B20A" w14:textId="77777777" w:rsidR="00B23DBC" w:rsidRPr="007E097A" w:rsidRDefault="00B23DBC" w:rsidP="00C22172"/>
        </w:tc>
      </w:tr>
      <w:tr w:rsidR="00B23DBC" w14:paraId="7DC0D734" w14:textId="77777777" w:rsidTr="00721B84">
        <w:trPr>
          <w:trHeight w:val="396"/>
        </w:trPr>
        <w:tc>
          <w:tcPr>
            <w:tcW w:w="10485" w:type="dxa"/>
            <w:gridSpan w:val="2"/>
            <w:shd w:val="clear" w:color="auto" w:fill="E7E6E6" w:themeFill="background2"/>
          </w:tcPr>
          <w:p w14:paraId="150862BE" w14:textId="77777777" w:rsidR="00B23DBC" w:rsidRPr="007E097A" w:rsidRDefault="00B23DBC" w:rsidP="00B23DBC">
            <w:pPr>
              <w:jc w:val="center"/>
              <w:rPr>
                <w:b/>
                <w:i/>
              </w:rPr>
            </w:pPr>
            <w:r w:rsidRPr="007E097A">
              <w:rPr>
                <w:b/>
                <w:i/>
              </w:rPr>
              <w:t>By signing, you are agreeing to the application being made.</w:t>
            </w:r>
          </w:p>
        </w:tc>
      </w:tr>
      <w:tr w:rsidR="00B23DBC" w14:paraId="1EF5E260" w14:textId="77777777" w:rsidTr="004A6156">
        <w:tc>
          <w:tcPr>
            <w:tcW w:w="4106" w:type="dxa"/>
            <w:vAlign w:val="center"/>
          </w:tcPr>
          <w:p w14:paraId="6A0CF154" w14:textId="77777777" w:rsidR="00B23DBC" w:rsidRPr="007E097A" w:rsidRDefault="00B23DBC" w:rsidP="00E67C5A">
            <w:pPr>
              <w:rPr>
                <w:b/>
              </w:rPr>
            </w:pPr>
            <w:r w:rsidRPr="007E097A">
              <w:rPr>
                <w:b/>
              </w:rPr>
              <w:t>Signature:</w:t>
            </w:r>
          </w:p>
          <w:p w14:paraId="0D932512" w14:textId="77777777" w:rsidR="00B23DBC" w:rsidRPr="007E097A" w:rsidRDefault="00B23DBC" w:rsidP="00E67C5A">
            <w:pPr>
              <w:rPr>
                <w:b/>
              </w:rPr>
            </w:pPr>
          </w:p>
        </w:tc>
        <w:tc>
          <w:tcPr>
            <w:tcW w:w="6379" w:type="dxa"/>
          </w:tcPr>
          <w:p w14:paraId="6101D930" w14:textId="77777777" w:rsidR="00B23DBC" w:rsidRPr="007E097A" w:rsidRDefault="00B23DBC" w:rsidP="00C22172"/>
        </w:tc>
      </w:tr>
      <w:tr w:rsidR="00B23DBC" w14:paraId="624487FE" w14:textId="77777777" w:rsidTr="004A6156">
        <w:tc>
          <w:tcPr>
            <w:tcW w:w="4106" w:type="dxa"/>
            <w:vAlign w:val="center"/>
          </w:tcPr>
          <w:p w14:paraId="59FA51D8" w14:textId="77777777" w:rsidR="00B23DBC" w:rsidRPr="007E097A" w:rsidRDefault="00B23DBC" w:rsidP="00E67C5A">
            <w:pPr>
              <w:rPr>
                <w:b/>
              </w:rPr>
            </w:pPr>
            <w:r w:rsidRPr="007E097A">
              <w:rPr>
                <w:b/>
              </w:rPr>
              <w:t>Date:</w:t>
            </w:r>
          </w:p>
          <w:p w14:paraId="7322A48E" w14:textId="77777777" w:rsidR="00B23DBC" w:rsidRPr="007E097A" w:rsidRDefault="00B23DBC" w:rsidP="00E67C5A">
            <w:pPr>
              <w:rPr>
                <w:b/>
              </w:rPr>
            </w:pPr>
          </w:p>
        </w:tc>
        <w:tc>
          <w:tcPr>
            <w:tcW w:w="6379" w:type="dxa"/>
          </w:tcPr>
          <w:p w14:paraId="130FDAAB" w14:textId="77777777" w:rsidR="00B23DBC" w:rsidRPr="007E097A" w:rsidRDefault="00B23DBC" w:rsidP="00C22172"/>
        </w:tc>
      </w:tr>
    </w:tbl>
    <w:p w14:paraId="7A220C1D" w14:textId="77777777" w:rsidR="00C22172" w:rsidRPr="00721B84" w:rsidRDefault="00C22172" w:rsidP="00E67C5A">
      <w:pPr>
        <w:spacing w:after="0"/>
        <w:rPr>
          <w:sz w:val="14"/>
        </w:rPr>
      </w:pPr>
    </w:p>
    <w:p w14:paraId="0737A382" w14:textId="77777777" w:rsidR="00B23DBC" w:rsidRPr="00E67C5A" w:rsidRDefault="00B23DBC" w:rsidP="00C22172">
      <w:r w:rsidRPr="00E67C5A">
        <w:t>Where leave of absence is taken without application, this will be investigated in accordance with the academy’s safeguarding and child missing from education procedures and may involve a referral to the Local Authority Children’s Services and the Police. Fines may be issued.</w:t>
      </w:r>
    </w:p>
    <w:tbl>
      <w:tblPr>
        <w:tblStyle w:val="TableGrid"/>
        <w:tblW w:w="10485" w:type="dxa"/>
        <w:tblLook w:val="04A0" w:firstRow="1" w:lastRow="0" w:firstColumn="1" w:lastColumn="0" w:noHBand="0" w:noVBand="1"/>
      </w:tblPr>
      <w:tblGrid>
        <w:gridCol w:w="2122"/>
        <w:gridCol w:w="3827"/>
        <w:gridCol w:w="425"/>
        <w:gridCol w:w="284"/>
        <w:gridCol w:w="708"/>
        <w:gridCol w:w="3119"/>
      </w:tblGrid>
      <w:tr w:rsidR="00D63720" w:rsidRPr="00E67C5A" w14:paraId="17C3BB4A" w14:textId="77777777" w:rsidTr="00721B84">
        <w:tc>
          <w:tcPr>
            <w:tcW w:w="10485" w:type="dxa"/>
            <w:gridSpan w:val="6"/>
            <w:shd w:val="clear" w:color="auto" w:fill="E7E6E6" w:themeFill="background2"/>
          </w:tcPr>
          <w:p w14:paraId="7C886626" w14:textId="77777777" w:rsidR="00D63720" w:rsidRPr="007E097A" w:rsidRDefault="00D63720" w:rsidP="00D63720">
            <w:pPr>
              <w:jc w:val="center"/>
              <w:rPr>
                <w:b/>
              </w:rPr>
            </w:pPr>
            <w:r w:rsidRPr="007E097A">
              <w:rPr>
                <w:b/>
              </w:rPr>
              <w:t>CHILDS DETAILS</w:t>
            </w:r>
          </w:p>
        </w:tc>
      </w:tr>
      <w:tr w:rsidR="00D63720" w:rsidRPr="00E67C5A" w14:paraId="18E11EB6" w14:textId="77777777" w:rsidTr="00E67C5A">
        <w:tblPrEx>
          <w:tblLook w:val="0000" w:firstRow="0" w:lastRow="0" w:firstColumn="0" w:lastColumn="0" w:noHBand="0" w:noVBand="0"/>
        </w:tblPrEx>
        <w:trPr>
          <w:trHeight w:val="385"/>
        </w:trPr>
        <w:tc>
          <w:tcPr>
            <w:tcW w:w="2122" w:type="dxa"/>
          </w:tcPr>
          <w:p w14:paraId="4AF4C68C" w14:textId="77777777" w:rsidR="00D63720" w:rsidRPr="00E67C5A" w:rsidRDefault="00D63720" w:rsidP="00D63720">
            <w:pPr>
              <w:rPr>
                <w:b/>
                <w:sz w:val="24"/>
              </w:rPr>
            </w:pPr>
            <w:r w:rsidRPr="00E67C5A">
              <w:rPr>
                <w:b/>
                <w:sz w:val="24"/>
              </w:rPr>
              <w:t>Name:</w:t>
            </w:r>
          </w:p>
          <w:p w14:paraId="2B71B955" w14:textId="77777777" w:rsidR="00D63720" w:rsidRPr="00E67C5A" w:rsidRDefault="00D63720" w:rsidP="00D63720">
            <w:pPr>
              <w:rPr>
                <w:b/>
                <w:sz w:val="24"/>
              </w:rPr>
            </w:pPr>
          </w:p>
        </w:tc>
        <w:tc>
          <w:tcPr>
            <w:tcW w:w="4252" w:type="dxa"/>
            <w:gridSpan w:val="2"/>
          </w:tcPr>
          <w:p w14:paraId="44DFCEDD" w14:textId="77777777" w:rsidR="00D63720" w:rsidRPr="007E097A" w:rsidRDefault="00D63720" w:rsidP="00D63720">
            <w:pPr>
              <w:rPr>
                <w:b/>
              </w:rPr>
            </w:pPr>
          </w:p>
        </w:tc>
        <w:tc>
          <w:tcPr>
            <w:tcW w:w="992" w:type="dxa"/>
            <w:gridSpan w:val="2"/>
          </w:tcPr>
          <w:p w14:paraId="590FDE15" w14:textId="77777777" w:rsidR="00D63720" w:rsidRPr="00E67C5A" w:rsidRDefault="00D63720" w:rsidP="00D63720">
            <w:pPr>
              <w:rPr>
                <w:b/>
                <w:sz w:val="24"/>
              </w:rPr>
            </w:pPr>
            <w:r w:rsidRPr="00E67C5A">
              <w:rPr>
                <w:b/>
                <w:sz w:val="24"/>
              </w:rPr>
              <w:t>DOB:</w:t>
            </w:r>
          </w:p>
        </w:tc>
        <w:tc>
          <w:tcPr>
            <w:tcW w:w="3119" w:type="dxa"/>
          </w:tcPr>
          <w:p w14:paraId="50C7B7C0" w14:textId="77777777" w:rsidR="00D63720" w:rsidRPr="00E67C5A" w:rsidRDefault="00D63720" w:rsidP="00D63720">
            <w:pPr>
              <w:rPr>
                <w:b/>
                <w:sz w:val="24"/>
              </w:rPr>
            </w:pPr>
          </w:p>
        </w:tc>
      </w:tr>
      <w:tr w:rsidR="00D63720" w:rsidRPr="00E67C5A" w14:paraId="2CE2D6A7" w14:textId="77777777" w:rsidTr="00E67C5A">
        <w:tblPrEx>
          <w:tblLook w:val="0000" w:firstRow="0" w:lastRow="0" w:firstColumn="0" w:lastColumn="0" w:noHBand="0" w:noVBand="0"/>
        </w:tblPrEx>
        <w:trPr>
          <w:trHeight w:val="385"/>
        </w:trPr>
        <w:tc>
          <w:tcPr>
            <w:tcW w:w="2122" w:type="dxa"/>
          </w:tcPr>
          <w:p w14:paraId="0F63FD6B" w14:textId="77777777" w:rsidR="00D63720" w:rsidRPr="00E67C5A" w:rsidRDefault="00D63720" w:rsidP="00D63720">
            <w:pPr>
              <w:rPr>
                <w:b/>
                <w:sz w:val="24"/>
              </w:rPr>
            </w:pPr>
            <w:r w:rsidRPr="00E67C5A">
              <w:rPr>
                <w:b/>
                <w:sz w:val="24"/>
              </w:rPr>
              <w:t>Address:</w:t>
            </w:r>
          </w:p>
        </w:tc>
        <w:tc>
          <w:tcPr>
            <w:tcW w:w="8363" w:type="dxa"/>
            <w:gridSpan w:val="5"/>
          </w:tcPr>
          <w:p w14:paraId="09FDA86C" w14:textId="77777777" w:rsidR="00D63720" w:rsidRPr="007E097A" w:rsidRDefault="00D63720" w:rsidP="00D63720">
            <w:pPr>
              <w:rPr>
                <w:b/>
              </w:rPr>
            </w:pPr>
          </w:p>
          <w:p w14:paraId="6332F3B3" w14:textId="77777777" w:rsidR="00D63720" w:rsidRPr="007E097A" w:rsidRDefault="00D63720" w:rsidP="00D63720">
            <w:pPr>
              <w:rPr>
                <w:b/>
              </w:rPr>
            </w:pPr>
          </w:p>
          <w:p w14:paraId="34BC0A45" w14:textId="77777777" w:rsidR="00D63720" w:rsidRPr="007E097A" w:rsidRDefault="00D63720" w:rsidP="00D63720">
            <w:pPr>
              <w:rPr>
                <w:b/>
              </w:rPr>
            </w:pPr>
          </w:p>
        </w:tc>
      </w:tr>
      <w:tr w:rsidR="00E67C5A" w:rsidRPr="00E67C5A" w14:paraId="63EA66D9" w14:textId="77777777" w:rsidTr="00E67C5A">
        <w:tblPrEx>
          <w:tblLook w:val="0000" w:firstRow="0" w:lastRow="0" w:firstColumn="0" w:lastColumn="0" w:noHBand="0" w:noVBand="0"/>
        </w:tblPrEx>
        <w:trPr>
          <w:trHeight w:val="385"/>
        </w:trPr>
        <w:tc>
          <w:tcPr>
            <w:tcW w:w="2122" w:type="dxa"/>
          </w:tcPr>
          <w:p w14:paraId="1551997D" w14:textId="77777777" w:rsidR="00E67C5A" w:rsidRPr="00E67C5A" w:rsidRDefault="00E67C5A" w:rsidP="00D63720">
            <w:pPr>
              <w:rPr>
                <w:b/>
                <w:sz w:val="24"/>
              </w:rPr>
            </w:pPr>
            <w:r w:rsidRPr="00E67C5A">
              <w:rPr>
                <w:b/>
                <w:sz w:val="24"/>
              </w:rPr>
              <w:t>Dates Requested:</w:t>
            </w:r>
          </w:p>
        </w:tc>
        <w:tc>
          <w:tcPr>
            <w:tcW w:w="3827" w:type="dxa"/>
          </w:tcPr>
          <w:p w14:paraId="767A1B8F" w14:textId="77777777" w:rsidR="00E67C5A" w:rsidRPr="007E097A" w:rsidRDefault="00E67C5A" w:rsidP="00D63720">
            <w:pPr>
              <w:rPr>
                <w:b/>
              </w:rPr>
            </w:pPr>
            <w:r w:rsidRPr="007E097A">
              <w:rPr>
                <w:b/>
              </w:rPr>
              <w:t>From:</w:t>
            </w:r>
          </w:p>
        </w:tc>
        <w:tc>
          <w:tcPr>
            <w:tcW w:w="4536" w:type="dxa"/>
            <w:gridSpan w:val="4"/>
          </w:tcPr>
          <w:p w14:paraId="45804445" w14:textId="77777777" w:rsidR="00E67C5A" w:rsidRPr="00E67C5A" w:rsidRDefault="00E67C5A" w:rsidP="00E67C5A">
            <w:pPr>
              <w:rPr>
                <w:b/>
                <w:sz w:val="24"/>
              </w:rPr>
            </w:pPr>
            <w:r w:rsidRPr="00E67C5A">
              <w:rPr>
                <w:b/>
                <w:sz w:val="24"/>
              </w:rPr>
              <w:t>To:</w:t>
            </w:r>
          </w:p>
          <w:p w14:paraId="64C7E6B4" w14:textId="77777777" w:rsidR="00E67C5A" w:rsidRPr="00E67C5A" w:rsidRDefault="00E67C5A" w:rsidP="00E67C5A">
            <w:pPr>
              <w:rPr>
                <w:b/>
                <w:sz w:val="24"/>
              </w:rPr>
            </w:pPr>
          </w:p>
        </w:tc>
      </w:tr>
      <w:tr w:rsidR="00E67C5A" w:rsidRPr="00E67C5A" w14:paraId="1C360572" w14:textId="77777777" w:rsidTr="00AE639F">
        <w:tblPrEx>
          <w:tblLook w:val="0000" w:firstRow="0" w:lastRow="0" w:firstColumn="0" w:lastColumn="0" w:noHBand="0" w:noVBand="0"/>
        </w:tblPrEx>
        <w:trPr>
          <w:trHeight w:val="385"/>
        </w:trPr>
        <w:tc>
          <w:tcPr>
            <w:tcW w:w="10485" w:type="dxa"/>
            <w:gridSpan w:val="6"/>
          </w:tcPr>
          <w:p w14:paraId="32787C68" w14:textId="77777777" w:rsidR="00E67C5A" w:rsidRPr="007E097A" w:rsidRDefault="00E67C5A" w:rsidP="00D63720">
            <w:pPr>
              <w:rPr>
                <w:b/>
              </w:rPr>
            </w:pPr>
            <w:r w:rsidRPr="007E097A">
              <w:rPr>
                <w:b/>
              </w:rPr>
              <w:t>Reason for Request:</w:t>
            </w:r>
          </w:p>
          <w:p w14:paraId="534978FF" w14:textId="77777777" w:rsidR="00E67C5A" w:rsidRPr="007E097A" w:rsidRDefault="00E67C5A" w:rsidP="00D63720">
            <w:pPr>
              <w:rPr>
                <w:b/>
              </w:rPr>
            </w:pPr>
          </w:p>
          <w:p w14:paraId="43CEE69C" w14:textId="77777777" w:rsidR="00E67C5A" w:rsidRPr="007E097A" w:rsidRDefault="00E67C5A" w:rsidP="00D63720">
            <w:pPr>
              <w:rPr>
                <w:b/>
              </w:rPr>
            </w:pPr>
          </w:p>
          <w:p w14:paraId="7371C297" w14:textId="77777777" w:rsidR="00E67C5A" w:rsidRPr="007E097A" w:rsidRDefault="00E67C5A" w:rsidP="00D63720">
            <w:pPr>
              <w:rPr>
                <w:b/>
              </w:rPr>
            </w:pPr>
          </w:p>
          <w:p w14:paraId="6E43057A" w14:textId="77777777" w:rsidR="00721B84" w:rsidRPr="007E097A" w:rsidRDefault="00721B84" w:rsidP="00D63720">
            <w:pPr>
              <w:rPr>
                <w:b/>
              </w:rPr>
            </w:pPr>
          </w:p>
        </w:tc>
      </w:tr>
      <w:tr w:rsidR="00D63720" w14:paraId="036EE86A" w14:textId="77777777" w:rsidTr="00721B84">
        <w:tblPrEx>
          <w:tblLook w:val="0000" w:firstRow="0" w:lastRow="0" w:firstColumn="0" w:lastColumn="0" w:noHBand="0" w:noVBand="0"/>
        </w:tblPrEx>
        <w:trPr>
          <w:trHeight w:val="385"/>
        </w:trPr>
        <w:tc>
          <w:tcPr>
            <w:tcW w:w="6658" w:type="dxa"/>
            <w:gridSpan w:val="4"/>
          </w:tcPr>
          <w:p w14:paraId="246C8A42" w14:textId="68ED8FB4" w:rsidR="00D63720" w:rsidRDefault="00721B84" w:rsidP="00D63720">
            <w:r w:rsidRPr="00721B84">
              <w:t>Has an application for leave of absence been made to another school? If yes, please give the name of the school:</w:t>
            </w:r>
          </w:p>
        </w:tc>
        <w:tc>
          <w:tcPr>
            <w:tcW w:w="3827" w:type="dxa"/>
            <w:gridSpan w:val="2"/>
          </w:tcPr>
          <w:p w14:paraId="7300DEC4" w14:textId="77777777" w:rsidR="00D63720" w:rsidRDefault="00D63720" w:rsidP="00D63720"/>
        </w:tc>
      </w:tr>
    </w:tbl>
    <w:p w14:paraId="50D6CA80" w14:textId="77777777" w:rsidR="00D63720" w:rsidRDefault="00D63720" w:rsidP="00C22172"/>
    <w:p w14:paraId="5B237FD8" w14:textId="77777777" w:rsidR="00721B84" w:rsidRPr="007E097A" w:rsidRDefault="00721B84" w:rsidP="00C22172">
      <w:pPr>
        <w:rPr>
          <w:b/>
          <w:i/>
        </w:rPr>
      </w:pPr>
      <w:r w:rsidRPr="007E097A">
        <w:rPr>
          <w:b/>
          <w:i/>
        </w:rPr>
        <w:t xml:space="preserve">Head Teachers may not grant any leave of absence during term time unless there are exceptional circumstances. </w:t>
      </w:r>
    </w:p>
    <w:p w14:paraId="7BEC5828" w14:textId="77777777" w:rsidR="00721B84" w:rsidRPr="007E097A" w:rsidRDefault="00721B84" w:rsidP="00C22172">
      <w:r w:rsidRPr="007E097A">
        <w:t>The exceptional circumstances will focus on:</w:t>
      </w:r>
    </w:p>
    <w:p w14:paraId="34FEFCCE" w14:textId="77777777" w:rsidR="00721B84" w:rsidRPr="007E097A" w:rsidRDefault="00721B84" w:rsidP="00721B84">
      <w:pPr>
        <w:pStyle w:val="ListParagraph"/>
        <w:numPr>
          <w:ilvl w:val="0"/>
          <w:numId w:val="1"/>
        </w:numPr>
      </w:pPr>
      <w:r w:rsidRPr="007E097A">
        <w:t>A recent serious illness/bereavement of an immediate family member.</w:t>
      </w:r>
    </w:p>
    <w:p w14:paraId="3535317F" w14:textId="77777777" w:rsidR="00721B84" w:rsidRPr="007E097A" w:rsidRDefault="00721B84" w:rsidP="00721B84">
      <w:pPr>
        <w:pStyle w:val="ListParagraph"/>
        <w:numPr>
          <w:ilvl w:val="0"/>
          <w:numId w:val="1"/>
        </w:numPr>
      </w:pPr>
      <w:r w:rsidRPr="007E097A">
        <w:t>A member of the Armed Forces whereby they need to undertake a tour of duty which conflicts with school holidays</w:t>
      </w:r>
      <w:r w:rsidR="004A6156" w:rsidRPr="007E097A">
        <w:t>;</w:t>
      </w:r>
    </w:p>
    <w:p w14:paraId="54B893A0" w14:textId="77777777" w:rsidR="004A6156" w:rsidRPr="007E097A" w:rsidRDefault="004A6156" w:rsidP="00721B84">
      <w:pPr>
        <w:pStyle w:val="ListParagraph"/>
        <w:numPr>
          <w:ilvl w:val="0"/>
          <w:numId w:val="1"/>
        </w:numPr>
      </w:pPr>
      <w:r w:rsidRPr="007E097A">
        <w:t>Restrictions on police leave, where a police officer has specific duties in relation to a national event which conflicts with school holidays.</w:t>
      </w:r>
    </w:p>
    <w:p w14:paraId="48044DB2" w14:textId="77777777" w:rsidR="004A6156" w:rsidRPr="007E097A" w:rsidRDefault="004A6156" w:rsidP="004A6156">
      <w:r w:rsidRPr="007E097A">
        <w:t>Evidence of the exceptional circumstances will be required.</w:t>
      </w:r>
    </w:p>
    <w:p w14:paraId="68258712" w14:textId="7CAEDDD4" w:rsidR="00FC2A16" w:rsidRDefault="004A6156" w:rsidP="004A6156">
      <w:r w:rsidRPr="007E097A">
        <w:t xml:space="preserve">If your child is absent from school for 10 sessions over a 10-week period for the purposes of a holiday or an unauthorised absence, the Local Authority will issue a Fixed Penalty Notice. </w:t>
      </w:r>
    </w:p>
    <w:p w14:paraId="5B810E5E" w14:textId="77777777" w:rsidR="007E097A" w:rsidRPr="007E097A" w:rsidRDefault="007E097A" w:rsidP="004A6156"/>
    <w:p w14:paraId="02BB9C7A" w14:textId="77777777" w:rsidR="00FC2A16" w:rsidRPr="007E097A" w:rsidRDefault="004A6156" w:rsidP="004A6156">
      <w:pPr>
        <w:rPr>
          <w:b/>
          <w:u w:val="single"/>
        </w:rPr>
      </w:pPr>
      <w:r w:rsidRPr="007E097A">
        <w:rPr>
          <w:b/>
          <w:u w:val="single"/>
        </w:rPr>
        <w:t xml:space="preserve">Changes to Local Authority Penalty Notices </w:t>
      </w:r>
    </w:p>
    <w:p w14:paraId="726EAD1D" w14:textId="77777777" w:rsidR="00FC2A16" w:rsidRPr="007E097A" w:rsidRDefault="004A6156" w:rsidP="004A6156">
      <w:pPr>
        <w:rPr>
          <w:b/>
          <w:i/>
          <w:u w:val="single"/>
        </w:rPr>
      </w:pPr>
      <w:r w:rsidRPr="007E097A">
        <w:rPr>
          <w:b/>
          <w:i/>
          <w:u w:val="single"/>
        </w:rPr>
        <w:t xml:space="preserve">First Offence </w:t>
      </w:r>
    </w:p>
    <w:p w14:paraId="1AF4259B" w14:textId="77777777" w:rsidR="00FC2A16" w:rsidRPr="007E097A" w:rsidRDefault="004A6156" w:rsidP="004A6156">
      <w:pPr>
        <w:rPr>
          <w:b/>
        </w:rPr>
      </w:pPr>
      <w:r w:rsidRPr="007E097A">
        <w:t>The first time a Penalty Notice is issued for Term Time Leave or Irregular Attendance, the amount will be £160 per parent, per child when paid within 28 days, reduced to £80 per parent, per child when paid within 21 days.</w:t>
      </w:r>
    </w:p>
    <w:p w14:paraId="23535D4A" w14:textId="77777777" w:rsidR="00FC2A16" w:rsidRPr="007E097A" w:rsidRDefault="004A6156" w:rsidP="004A6156">
      <w:pPr>
        <w:rPr>
          <w:b/>
          <w:i/>
          <w:u w:val="single"/>
        </w:rPr>
      </w:pPr>
      <w:r w:rsidRPr="007E097A">
        <w:rPr>
          <w:i/>
          <w:u w:val="single"/>
        </w:rPr>
        <w:t xml:space="preserve"> </w:t>
      </w:r>
      <w:r w:rsidRPr="007E097A">
        <w:rPr>
          <w:b/>
          <w:i/>
          <w:u w:val="single"/>
        </w:rPr>
        <w:t>Second Offence (within 3 years)</w:t>
      </w:r>
    </w:p>
    <w:p w14:paraId="502E9947" w14:textId="77777777" w:rsidR="00FC2A16" w:rsidRPr="007E097A" w:rsidRDefault="004A6156" w:rsidP="004A6156">
      <w:r w:rsidRPr="007E097A">
        <w:t xml:space="preserve"> The second time a Penalty Notice is issued for Term Time Leave or Irregular Attendance, the amount will be £160 per parent, per child when paid within 28 days. </w:t>
      </w:r>
    </w:p>
    <w:p w14:paraId="26BB17E1" w14:textId="77777777" w:rsidR="00FC2A16" w:rsidRPr="007E097A" w:rsidRDefault="004A6156" w:rsidP="004A6156">
      <w:pPr>
        <w:rPr>
          <w:b/>
          <w:i/>
          <w:u w:val="single"/>
        </w:rPr>
      </w:pPr>
      <w:r w:rsidRPr="007E097A">
        <w:rPr>
          <w:b/>
          <w:i/>
          <w:u w:val="single"/>
        </w:rPr>
        <w:t xml:space="preserve">Third Offence, and any further offences (within 3 years) </w:t>
      </w:r>
    </w:p>
    <w:p w14:paraId="728FD978" w14:textId="3FD54CFE" w:rsidR="00FC2A16" w:rsidRDefault="004A6156" w:rsidP="004A6156">
      <w:r w:rsidRPr="007E097A">
        <w:t>The third time an offence is committed for Term Time Leave or Irregular Attendance, a Penalty Notice will not be issued and the case will be presented to the Magistrates Court. Magistrates’ fines can be up to £2500 per parent, per child.</w:t>
      </w:r>
    </w:p>
    <w:p w14:paraId="74F77CDA" w14:textId="77777777" w:rsidR="007E097A" w:rsidRPr="007E097A" w:rsidRDefault="007E097A" w:rsidP="004A6156"/>
    <w:tbl>
      <w:tblPr>
        <w:tblStyle w:val="TableGrid"/>
        <w:tblW w:w="0" w:type="auto"/>
        <w:tblLook w:val="04A0" w:firstRow="1" w:lastRow="0" w:firstColumn="1" w:lastColumn="0" w:noHBand="0" w:noVBand="1"/>
      </w:tblPr>
      <w:tblGrid>
        <w:gridCol w:w="2405"/>
        <w:gridCol w:w="709"/>
        <w:gridCol w:w="1984"/>
        <w:gridCol w:w="2744"/>
        <w:gridCol w:w="2614"/>
      </w:tblGrid>
      <w:tr w:rsidR="00FC2A16" w:rsidRPr="007E097A" w14:paraId="18C71709" w14:textId="77777777" w:rsidTr="001C6CD3">
        <w:trPr>
          <w:trHeight w:val="259"/>
        </w:trPr>
        <w:tc>
          <w:tcPr>
            <w:tcW w:w="10456" w:type="dxa"/>
            <w:gridSpan w:val="5"/>
            <w:shd w:val="clear" w:color="auto" w:fill="E7E6E6" w:themeFill="background2"/>
          </w:tcPr>
          <w:p w14:paraId="1396BC6B" w14:textId="77777777" w:rsidR="00FC2A16" w:rsidRPr="007E097A" w:rsidRDefault="001C6CD3" w:rsidP="001C6CD3">
            <w:pPr>
              <w:jc w:val="center"/>
            </w:pPr>
            <w:r w:rsidRPr="007E097A">
              <w:t>For Office use only. Please tick.</w:t>
            </w:r>
          </w:p>
        </w:tc>
      </w:tr>
      <w:tr w:rsidR="00FC2A16" w:rsidRPr="007E097A" w14:paraId="2B894510" w14:textId="77777777" w:rsidTr="001C6CD3">
        <w:tc>
          <w:tcPr>
            <w:tcW w:w="2405" w:type="dxa"/>
          </w:tcPr>
          <w:p w14:paraId="28CB76A8" w14:textId="77777777" w:rsidR="001C6CD3" w:rsidRPr="007E097A" w:rsidRDefault="001C6CD3" w:rsidP="004A6156">
            <w:pPr>
              <w:rPr>
                <w:b/>
              </w:rPr>
            </w:pPr>
            <w:r w:rsidRPr="007E097A">
              <w:rPr>
                <w:b/>
              </w:rPr>
              <w:t>Sessions of absence requested:</w:t>
            </w:r>
          </w:p>
        </w:tc>
        <w:tc>
          <w:tcPr>
            <w:tcW w:w="2693" w:type="dxa"/>
            <w:gridSpan w:val="2"/>
          </w:tcPr>
          <w:p w14:paraId="2093E253" w14:textId="77777777" w:rsidR="00FC2A16" w:rsidRPr="007E097A" w:rsidRDefault="00FC2A16" w:rsidP="004A6156">
            <w:pPr>
              <w:rPr>
                <w:b/>
              </w:rPr>
            </w:pPr>
          </w:p>
        </w:tc>
        <w:tc>
          <w:tcPr>
            <w:tcW w:w="2744" w:type="dxa"/>
          </w:tcPr>
          <w:p w14:paraId="645E5514" w14:textId="77777777" w:rsidR="00FC2A16" w:rsidRPr="007E097A" w:rsidRDefault="001C6CD3" w:rsidP="004A6156">
            <w:pPr>
              <w:rPr>
                <w:b/>
              </w:rPr>
            </w:pPr>
            <w:r w:rsidRPr="007E097A">
              <w:rPr>
                <w:b/>
              </w:rPr>
              <w:t>10 sessions of absence over 10 weeks threshold met?</w:t>
            </w:r>
          </w:p>
        </w:tc>
        <w:tc>
          <w:tcPr>
            <w:tcW w:w="2614" w:type="dxa"/>
          </w:tcPr>
          <w:p w14:paraId="11F2D2AF" w14:textId="77777777" w:rsidR="001C6CD3" w:rsidRPr="007E097A" w:rsidRDefault="001C6CD3" w:rsidP="004A6156"/>
        </w:tc>
      </w:tr>
      <w:tr w:rsidR="00C272D0" w:rsidRPr="007E097A" w14:paraId="6CBFEA82" w14:textId="77777777" w:rsidTr="00AC72B4">
        <w:tc>
          <w:tcPr>
            <w:tcW w:w="5098" w:type="dxa"/>
            <w:gridSpan w:val="3"/>
          </w:tcPr>
          <w:p w14:paraId="4C2B4736" w14:textId="77777777" w:rsidR="00C272D0" w:rsidRPr="007E097A" w:rsidRDefault="00C272D0" w:rsidP="00C272D0">
            <w:pPr>
              <w:rPr>
                <w:b/>
              </w:rPr>
            </w:pPr>
            <w:r w:rsidRPr="007E097A">
              <w:rPr>
                <w:b/>
                <w:noProof/>
              </w:rPr>
              <mc:AlternateContent>
                <mc:Choice Requires="wps">
                  <w:drawing>
                    <wp:anchor distT="0" distB="0" distL="114300" distR="114300" simplePos="0" relativeHeight="251661312" behindDoc="0" locked="0" layoutInCell="1" allowOverlap="1" wp14:anchorId="2277DFBB" wp14:editId="6BCEE013">
                      <wp:simplePos x="0" y="0"/>
                      <wp:positionH relativeFrom="column">
                        <wp:posOffset>2639547</wp:posOffset>
                      </wp:positionH>
                      <wp:positionV relativeFrom="paragraph">
                        <wp:posOffset>61167</wp:posOffset>
                      </wp:positionV>
                      <wp:extent cx="308345" cy="297711"/>
                      <wp:effectExtent l="0" t="0" r="15875" b="26670"/>
                      <wp:wrapNone/>
                      <wp:docPr id="2" name="Rectangle 2"/>
                      <wp:cNvGraphicFramePr/>
                      <a:graphic xmlns:a="http://schemas.openxmlformats.org/drawingml/2006/main">
                        <a:graphicData uri="http://schemas.microsoft.com/office/word/2010/wordprocessingShape">
                          <wps:wsp>
                            <wps:cNvSpPr/>
                            <wps:spPr>
                              <a:xfrm>
                                <a:off x="0" y="0"/>
                                <a:ext cx="308345" cy="2977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CA92" id="Rectangle 2" o:spid="_x0000_s1026" style="position:absolute;margin-left:207.85pt;margin-top:4.8pt;width:24.3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" filled="f" strokecolor="black [3213]" strokeweight="1pt"/>
                  </w:pict>
                </mc:Fallback>
              </mc:AlternateContent>
            </w:r>
            <w:r w:rsidRPr="007E097A">
              <w:rPr>
                <w:b/>
              </w:rPr>
              <w:t>LEAVE AUTHORISED</w:t>
            </w:r>
          </w:p>
          <w:p w14:paraId="3357B8A3" w14:textId="77777777" w:rsidR="00C272D0" w:rsidRPr="007E097A" w:rsidRDefault="00C272D0" w:rsidP="00C272D0">
            <w:r w:rsidRPr="007E097A">
              <w:rPr>
                <w:b/>
              </w:rPr>
              <w:t>Exceptional Circumstance found:</w:t>
            </w:r>
          </w:p>
          <w:p w14:paraId="47530CC5" w14:textId="77777777" w:rsidR="00C272D0" w:rsidRPr="007E097A" w:rsidRDefault="00C272D0" w:rsidP="004A6156"/>
          <w:p w14:paraId="581DCD50" w14:textId="77777777" w:rsidR="00C272D0" w:rsidRPr="007E097A" w:rsidRDefault="00C272D0" w:rsidP="004A6156">
            <w:r w:rsidRPr="007E097A">
              <w:t>REASON:</w:t>
            </w:r>
          </w:p>
          <w:p w14:paraId="0A5A578C" w14:textId="77777777" w:rsidR="00C272D0" w:rsidRPr="007E097A" w:rsidRDefault="00C272D0" w:rsidP="004A6156"/>
          <w:p w14:paraId="23147E46" w14:textId="77777777" w:rsidR="00C272D0" w:rsidRDefault="00C272D0" w:rsidP="004A6156"/>
          <w:p w14:paraId="46DD5566" w14:textId="2539523C" w:rsidR="00A353CA" w:rsidRPr="007E097A" w:rsidRDefault="00A353CA" w:rsidP="004A6156"/>
        </w:tc>
        <w:tc>
          <w:tcPr>
            <w:tcW w:w="5358" w:type="dxa"/>
            <w:gridSpan w:val="2"/>
          </w:tcPr>
          <w:p w14:paraId="34220518" w14:textId="77777777" w:rsidR="00C272D0" w:rsidRPr="007E097A" w:rsidRDefault="00C272D0" w:rsidP="00C272D0">
            <w:pPr>
              <w:rPr>
                <w:b/>
              </w:rPr>
            </w:pPr>
            <w:r w:rsidRPr="007E097A">
              <w:rPr>
                <w:b/>
                <w:noProof/>
              </w:rPr>
              <mc:AlternateContent>
                <mc:Choice Requires="wps">
                  <w:drawing>
                    <wp:anchor distT="0" distB="0" distL="114300" distR="114300" simplePos="0" relativeHeight="251663360" behindDoc="0" locked="0" layoutInCell="1" allowOverlap="1" wp14:anchorId="497EEFF9" wp14:editId="25C906F7">
                      <wp:simplePos x="0" y="0"/>
                      <wp:positionH relativeFrom="column">
                        <wp:posOffset>2639547</wp:posOffset>
                      </wp:positionH>
                      <wp:positionV relativeFrom="paragraph">
                        <wp:posOffset>61167</wp:posOffset>
                      </wp:positionV>
                      <wp:extent cx="308345" cy="297711"/>
                      <wp:effectExtent l="0" t="0" r="15875" b="26670"/>
                      <wp:wrapNone/>
                      <wp:docPr id="3" name="Rectangle 3"/>
                      <wp:cNvGraphicFramePr/>
                      <a:graphic xmlns:a="http://schemas.openxmlformats.org/drawingml/2006/main">
                        <a:graphicData uri="http://schemas.microsoft.com/office/word/2010/wordprocessingShape">
                          <wps:wsp>
                            <wps:cNvSpPr/>
                            <wps:spPr>
                              <a:xfrm>
                                <a:off x="0" y="0"/>
                                <a:ext cx="308345" cy="2977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5C35C" id="Rectangle 3" o:spid="_x0000_s1026" style="position:absolute;margin-left:207.85pt;margin-top:4.8pt;width:24.3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" filled="f" strokecolor="black [3213]" strokeweight="1pt"/>
                  </w:pict>
                </mc:Fallback>
              </mc:AlternateContent>
            </w:r>
            <w:r w:rsidRPr="007E097A">
              <w:rPr>
                <w:b/>
              </w:rPr>
              <w:t>LEAVE AUTHORISED</w:t>
            </w:r>
          </w:p>
          <w:p w14:paraId="182A37CC" w14:textId="77777777" w:rsidR="00C272D0" w:rsidRPr="007E097A" w:rsidRDefault="001C6CD3" w:rsidP="00C272D0">
            <w:r w:rsidRPr="007E097A">
              <w:rPr>
                <w:b/>
              </w:rPr>
              <w:t>Other Code:</w:t>
            </w:r>
          </w:p>
          <w:p w14:paraId="26AB4AED" w14:textId="77777777" w:rsidR="00C272D0" w:rsidRPr="007E097A" w:rsidRDefault="00C272D0" w:rsidP="00C272D0"/>
          <w:p w14:paraId="14663A52" w14:textId="77777777" w:rsidR="00C272D0" w:rsidRPr="007E097A" w:rsidRDefault="00C272D0" w:rsidP="00C272D0">
            <w:r w:rsidRPr="007E097A">
              <w:t>REASON:</w:t>
            </w:r>
          </w:p>
          <w:p w14:paraId="30D8158F" w14:textId="77777777" w:rsidR="00C272D0" w:rsidRPr="007E097A" w:rsidRDefault="00C272D0" w:rsidP="004A6156"/>
        </w:tc>
      </w:tr>
      <w:tr w:rsidR="00C272D0" w:rsidRPr="007E097A" w14:paraId="3624FEE5" w14:textId="77777777" w:rsidTr="00C272D0">
        <w:tc>
          <w:tcPr>
            <w:tcW w:w="5098" w:type="dxa"/>
            <w:gridSpan w:val="3"/>
          </w:tcPr>
          <w:p w14:paraId="19947C15" w14:textId="77777777" w:rsidR="00C272D0" w:rsidRPr="007E097A" w:rsidRDefault="00C272D0" w:rsidP="004A6156">
            <w:pPr>
              <w:rPr>
                <w:b/>
              </w:rPr>
            </w:pPr>
          </w:p>
          <w:p w14:paraId="7068F908" w14:textId="77777777" w:rsidR="00C272D0" w:rsidRPr="007E097A" w:rsidRDefault="00C272D0" w:rsidP="001C6CD3">
            <w:pPr>
              <w:rPr>
                <w:b/>
              </w:rPr>
            </w:pPr>
            <w:r w:rsidRPr="007E097A">
              <w:rPr>
                <w:b/>
              </w:rPr>
              <w:t>LEAVE DENIED</w:t>
            </w:r>
          </w:p>
          <w:p w14:paraId="0626AC15" w14:textId="77777777" w:rsidR="00C272D0" w:rsidRPr="007E097A" w:rsidRDefault="00C272D0" w:rsidP="001C6CD3">
            <w:pPr>
              <w:rPr>
                <w:b/>
              </w:rPr>
            </w:pPr>
            <w:r w:rsidRPr="007E097A">
              <w:rPr>
                <w:b/>
              </w:rPr>
              <w:t>Exceptional Circumstance NOT found:</w:t>
            </w:r>
          </w:p>
          <w:p w14:paraId="14A464FE" w14:textId="77777777" w:rsidR="00C272D0" w:rsidRPr="007E097A" w:rsidRDefault="00C272D0" w:rsidP="004A6156"/>
        </w:tc>
        <w:tc>
          <w:tcPr>
            <w:tcW w:w="5358" w:type="dxa"/>
            <w:gridSpan w:val="2"/>
          </w:tcPr>
          <w:p w14:paraId="01C32311" w14:textId="77777777" w:rsidR="00C272D0" w:rsidRPr="007E097A" w:rsidRDefault="00C272D0" w:rsidP="004A6156"/>
        </w:tc>
      </w:tr>
      <w:tr w:rsidR="00C272D0" w:rsidRPr="007E097A" w14:paraId="3FADDF91" w14:textId="77777777" w:rsidTr="00C272D0">
        <w:tc>
          <w:tcPr>
            <w:tcW w:w="3114" w:type="dxa"/>
            <w:gridSpan w:val="2"/>
            <w:vAlign w:val="center"/>
          </w:tcPr>
          <w:p w14:paraId="4453681E" w14:textId="77777777" w:rsidR="00C272D0" w:rsidRPr="007E097A" w:rsidRDefault="00C272D0" w:rsidP="00C272D0">
            <w:pPr>
              <w:rPr>
                <w:b/>
              </w:rPr>
            </w:pPr>
            <w:r w:rsidRPr="007E097A">
              <w:rPr>
                <w:b/>
              </w:rPr>
              <w:t>Head Teacher Signature:</w:t>
            </w:r>
          </w:p>
          <w:p w14:paraId="4ECE17F8" w14:textId="77777777" w:rsidR="00C272D0" w:rsidRPr="007E097A" w:rsidRDefault="00C272D0" w:rsidP="00C272D0">
            <w:pPr>
              <w:rPr>
                <w:b/>
              </w:rPr>
            </w:pPr>
          </w:p>
        </w:tc>
        <w:tc>
          <w:tcPr>
            <w:tcW w:w="7342" w:type="dxa"/>
            <w:gridSpan w:val="3"/>
          </w:tcPr>
          <w:p w14:paraId="537A7376" w14:textId="77777777" w:rsidR="00C272D0" w:rsidRPr="007E097A" w:rsidRDefault="00C272D0">
            <w:pPr>
              <w:rPr>
                <w:b/>
              </w:rPr>
            </w:pPr>
          </w:p>
          <w:p w14:paraId="1BAC6510" w14:textId="77777777" w:rsidR="00C272D0" w:rsidRPr="007E097A" w:rsidRDefault="00C272D0" w:rsidP="004A6156"/>
        </w:tc>
      </w:tr>
      <w:tr w:rsidR="00C272D0" w:rsidRPr="007E097A" w14:paraId="424927E8" w14:textId="77777777" w:rsidTr="00C272D0">
        <w:tc>
          <w:tcPr>
            <w:tcW w:w="3114" w:type="dxa"/>
            <w:gridSpan w:val="2"/>
            <w:vAlign w:val="center"/>
          </w:tcPr>
          <w:p w14:paraId="0C66A5D4" w14:textId="77777777" w:rsidR="00C272D0" w:rsidRPr="007E097A" w:rsidRDefault="00C272D0" w:rsidP="00C272D0">
            <w:pPr>
              <w:rPr>
                <w:b/>
              </w:rPr>
            </w:pPr>
            <w:r w:rsidRPr="007E097A">
              <w:rPr>
                <w:b/>
              </w:rPr>
              <w:t>Date:</w:t>
            </w:r>
          </w:p>
          <w:p w14:paraId="58F47BEC" w14:textId="77777777" w:rsidR="00C272D0" w:rsidRPr="007E097A" w:rsidRDefault="00C272D0" w:rsidP="00C272D0">
            <w:pPr>
              <w:rPr>
                <w:b/>
              </w:rPr>
            </w:pPr>
          </w:p>
        </w:tc>
        <w:tc>
          <w:tcPr>
            <w:tcW w:w="7342" w:type="dxa"/>
            <w:gridSpan w:val="3"/>
          </w:tcPr>
          <w:p w14:paraId="3642F8A2" w14:textId="77777777" w:rsidR="00C272D0" w:rsidRPr="007E097A" w:rsidRDefault="00C272D0" w:rsidP="004A6156"/>
        </w:tc>
      </w:tr>
    </w:tbl>
    <w:p w14:paraId="0B8CCCF2" w14:textId="77777777" w:rsidR="00FC2A16" w:rsidRPr="007E097A" w:rsidRDefault="00405706" w:rsidP="004A6156">
      <w:r w:rsidRPr="007E097A">
        <w:t>A response to this request will be provided within 10 school days.</w:t>
      </w:r>
    </w:p>
    <w:p w14:paraId="339F1557" w14:textId="77777777" w:rsidR="00405706" w:rsidRPr="007E097A" w:rsidRDefault="00405706" w:rsidP="004A6156">
      <w:r w:rsidRPr="007E097A">
        <w:t>The Head Teachers’ decision is final.</w:t>
      </w:r>
    </w:p>
    <w:sectPr w:rsidR="00405706" w:rsidRPr="007E097A" w:rsidSect="00721B84">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E3A4F"/>
    <w:multiLevelType w:val="hybridMultilevel"/>
    <w:tmpl w:val="4CFC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C555E9"/>
    <w:multiLevelType w:val="hybridMultilevel"/>
    <w:tmpl w:val="3D2A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72"/>
    <w:rsid w:val="00016DCD"/>
    <w:rsid w:val="001669EF"/>
    <w:rsid w:val="001C6CD3"/>
    <w:rsid w:val="00405706"/>
    <w:rsid w:val="004A6156"/>
    <w:rsid w:val="005703DD"/>
    <w:rsid w:val="00721B84"/>
    <w:rsid w:val="007E097A"/>
    <w:rsid w:val="00A353CA"/>
    <w:rsid w:val="00B23DBC"/>
    <w:rsid w:val="00C12359"/>
    <w:rsid w:val="00C22172"/>
    <w:rsid w:val="00C272D0"/>
    <w:rsid w:val="00D63720"/>
    <w:rsid w:val="00E67C5A"/>
    <w:rsid w:val="00FC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3E52"/>
  <w15:chartTrackingRefBased/>
  <w15:docId w15:val="{4DBF3F2F-AD9A-4F5A-B9DA-47DA36DE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B84"/>
    <w:pPr>
      <w:ind w:left="720"/>
      <w:contextualSpacing/>
    </w:pPr>
  </w:style>
  <w:style w:type="paragraph" w:styleId="BodyText">
    <w:name w:val="Body Text"/>
    <w:basedOn w:val="Normal"/>
    <w:link w:val="BodyTextChar"/>
    <w:rsid w:val="007E097A"/>
    <w:pPr>
      <w:spacing w:after="0" w:line="240" w:lineRule="auto"/>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7E097A"/>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2" ma:contentTypeDescription="Create a new document." ma:contentTypeScope="" ma:versionID="00c853cfae0243ab263ff2489b87ce18">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7b119b554e7ca406e53aa6a0a37c5abe"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0f3a15-1695-41d1-9586-d4845052a2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C85FFD-43C8-483D-B126-B859075D0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9D723-C413-4CCE-A153-B3C6E46F7470}">
  <ds:schemaRefs>
    <ds:schemaRef ds:uri="http://schemas.microsoft.com/sharepoint/v3/contenttype/forms"/>
  </ds:schemaRefs>
</ds:datastoreItem>
</file>

<file path=customXml/itemProps3.xml><?xml version="1.0" encoding="utf-8"?>
<ds:datastoreItem xmlns:ds="http://schemas.openxmlformats.org/officeDocument/2006/customXml" ds:itemID="{E3AC3D4E-D4E0-40A8-BEEC-F77175669A6A}">
  <ds:schemaRefs>
    <ds:schemaRef ds:uri="http://purl.org/dc/terms/"/>
    <ds:schemaRef ds:uri="040f3a15-1695-41d1-9586-d4845052a24f"/>
    <ds:schemaRef ds:uri="http://schemas.microsoft.com/office/2006/documentManagement/types"/>
    <ds:schemaRef ds:uri="http://schemas.microsoft.com/office/2006/metadata/properties"/>
    <ds:schemaRef ds:uri="http://purl.org/dc/elements/1.1/"/>
    <ds:schemaRef ds:uri="4633cc5c-b56f-4c47-be62-75d74a7f1e0b"/>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Ramsden</dc:creator>
  <cp:keywords/>
  <dc:description/>
  <cp:lastModifiedBy>Gemma Ramsden</cp:lastModifiedBy>
  <cp:revision>2</cp:revision>
  <cp:lastPrinted>2024-09-16T13:32:00Z</cp:lastPrinted>
  <dcterms:created xsi:type="dcterms:W3CDTF">2024-09-16T13:57:00Z</dcterms:created>
  <dcterms:modified xsi:type="dcterms:W3CDTF">2024-09-16T13:57:00Z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